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97CB" w14:textId="77777777" w:rsidR="006B5112" w:rsidRDefault="006B5112">
      <w:pPr>
        <w:ind w:left="-1440" w:firstLine="144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Applications </w:t>
      </w:r>
      <w:r>
        <w:rPr>
          <w:rFonts w:ascii="Arial" w:hAnsi="Arial" w:cs="Arial"/>
          <w:b/>
          <w:bCs/>
          <w:sz w:val="16"/>
        </w:rPr>
        <w:t xml:space="preserve">must </w:t>
      </w:r>
      <w:r>
        <w:rPr>
          <w:rFonts w:ascii="Arial" w:hAnsi="Arial" w:cs="Arial"/>
          <w:sz w:val="16"/>
        </w:rPr>
        <w:t>be typed.</w:t>
      </w:r>
    </w:p>
    <w:p w14:paraId="2B6B20E3" w14:textId="77777777" w:rsidR="006B5112" w:rsidRDefault="006B5112">
      <w:pPr>
        <w:pStyle w:val="Heading1"/>
        <w:jc w:val="center"/>
      </w:pPr>
      <w:r>
        <w:t>APPLICATION FOR THE NON-HUMAN USE OF RADIOACTIVE MATERIAL</w:t>
      </w:r>
    </w:p>
    <w:p w14:paraId="47D96BA6" w14:textId="77777777" w:rsidR="006B5112" w:rsidRDefault="006B5112">
      <w:pPr>
        <w:ind w:left="-1440" w:firstLine="1440"/>
        <w:jc w:val="center"/>
        <w:rPr>
          <w:rFonts w:ascii="Arial" w:hAnsi="Arial" w:cs="Arial"/>
          <w:b/>
          <w:bCs/>
        </w:rPr>
      </w:pPr>
    </w:p>
    <w:p w14:paraId="7B038835" w14:textId="77777777" w:rsidR="006B5112" w:rsidRDefault="006B5112">
      <w:pPr>
        <w:pStyle w:val="Heading2"/>
      </w:pPr>
      <w:r>
        <w:t>RSC # 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4"/>
        <w:gridCol w:w="768"/>
        <w:gridCol w:w="442"/>
        <w:gridCol w:w="347"/>
        <w:gridCol w:w="2014"/>
        <w:gridCol w:w="263"/>
        <w:gridCol w:w="692"/>
        <w:gridCol w:w="1851"/>
        <w:gridCol w:w="427"/>
        <w:gridCol w:w="2392"/>
      </w:tblGrid>
      <w:tr w:rsidR="006B5112" w14:paraId="3529A0A3" w14:textId="77777777">
        <w:trPr>
          <w:trHeight w:val="114"/>
        </w:trPr>
        <w:tc>
          <w:tcPr>
            <w:tcW w:w="11556" w:type="dxa"/>
            <w:gridSpan w:val="10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14:paraId="518D4F5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   Responsible Investigator Name &amp; Title:</w:t>
            </w:r>
          </w:p>
        </w:tc>
      </w:tr>
      <w:tr w:rsidR="006B5112" w14:paraId="0B624E55" w14:textId="77777777">
        <w:trPr>
          <w:trHeight w:val="114"/>
        </w:trPr>
        <w:tc>
          <w:tcPr>
            <w:tcW w:w="3708" w:type="dxa"/>
            <w:gridSpan w:val="4"/>
            <w:tcBorders>
              <w:top w:val="nil"/>
              <w:left w:val="double" w:sz="12" w:space="0" w:color="000000"/>
              <w:bottom w:val="single" w:sz="4" w:space="0" w:color="auto"/>
              <w:right w:val="nil"/>
            </w:tcBorders>
          </w:tcPr>
          <w:p w14:paraId="19045380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Last: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4178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First: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6D766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Middle: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14:paraId="7F8269F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Degree/Title: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14:paraId="49277FE5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19D84292" w14:textId="77777777">
        <w:trPr>
          <w:trHeight w:val="57"/>
        </w:trPr>
        <w:tc>
          <w:tcPr>
            <w:tcW w:w="5778" w:type="dxa"/>
            <w:gridSpan w:val="5"/>
            <w:tcBorders>
              <w:left w:val="double" w:sz="12" w:space="0" w:color="000000"/>
              <w:bottom w:val="nil"/>
              <w:right w:val="nil"/>
            </w:tcBorders>
          </w:tcPr>
          <w:p w14:paraId="5563DA0F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   Department: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5778" w:type="dxa"/>
            <w:gridSpan w:val="5"/>
            <w:tcBorders>
              <w:left w:val="nil"/>
              <w:bottom w:val="nil"/>
              <w:right w:val="double" w:sz="12" w:space="0" w:color="000000"/>
            </w:tcBorders>
          </w:tcPr>
          <w:p w14:paraId="72B160B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Telephone #: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6B5112" w14:paraId="7E4E27A4" w14:textId="77777777">
        <w:trPr>
          <w:trHeight w:val="57"/>
        </w:trPr>
        <w:tc>
          <w:tcPr>
            <w:tcW w:w="5778" w:type="dxa"/>
            <w:gridSpan w:val="5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187E98B5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Building: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4BB51E09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contact #: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6B5112" w14:paraId="533A607C" w14:textId="77777777">
        <w:trPr>
          <w:trHeight w:val="57"/>
        </w:trPr>
        <w:tc>
          <w:tcPr>
            <w:tcW w:w="5778" w:type="dxa"/>
            <w:gridSpan w:val="5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1753BFC2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Room: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02F02EA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 #: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6B5112" w14:paraId="7A69F3B7" w14:textId="77777777">
        <w:trPr>
          <w:trHeight w:val="57"/>
        </w:trPr>
        <w:tc>
          <w:tcPr>
            <w:tcW w:w="5778" w:type="dxa"/>
            <w:gridSpan w:val="5"/>
            <w:tcBorders>
              <w:top w:val="nil"/>
              <w:left w:val="double" w:sz="12" w:space="0" w:color="000000"/>
              <w:bottom w:val="single" w:sz="4" w:space="0" w:color="auto"/>
              <w:right w:val="nil"/>
            </w:tcBorders>
          </w:tcPr>
          <w:p w14:paraId="01944826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Box #: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778" w:type="dxa"/>
            <w:gridSpan w:val="5"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14:paraId="30A08EC8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1A92523F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1D08F01E" w14:textId="77777777">
        <w:trPr>
          <w:trHeight w:val="114"/>
        </w:trPr>
        <w:tc>
          <w:tcPr>
            <w:tcW w:w="11556" w:type="dxa"/>
            <w:gridSpan w:val="10"/>
            <w:tcBorders>
              <w:left w:val="double" w:sz="12" w:space="0" w:color="000000"/>
              <w:bottom w:val="nil"/>
              <w:right w:val="double" w:sz="12" w:space="0" w:color="000000"/>
            </w:tcBorders>
          </w:tcPr>
          <w:p w14:paraId="4DB7BE36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   Title of Study for this application:</w:t>
            </w:r>
          </w:p>
        </w:tc>
      </w:tr>
      <w:tr w:rsidR="006B5112" w14:paraId="6FA01EF6" w14:textId="77777777">
        <w:trPr>
          <w:trHeight w:val="114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AF061D9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72E6AF73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16E5C518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07C6D601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720CA54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6A2C6DA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45768A3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57459F34" w14:textId="77777777">
        <w:trPr>
          <w:trHeight w:val="114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6CD0C72A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   Expected duration of this project: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" w:name="Text8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14:paraId="20758395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106ED2B4" w14:textId="77777777">
        <w:trPr>
          <w:trHeight w:val="48"/>
        </w:trPr>
        <w:tc>
          <w:tcPr>
            <w:tcW w:w="11556" w:type="dxa"/>
            <w:gridSpan w:val="10"/>
            <w:tcBorders>
              <w:left w:val="double" w:sz="12" w:space="0" w:color="000000"/>
              <w:bottom w:val="nil"/>
              <w:right w:val="double" w:sz="12" w:space="0" w:color="000000"/>
            </w:tcBorders>
          </w:tcPr>
          <w:p w14:paraId="24F970F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   List the radioactive materials needed for this study (use additional sheets if necessary):</w:t>
            </w:r>
          </w:p>
        </w:tc>
      </w:tr>
      <w:tr w:rsidR="006B5112" w14:paraId="77956C81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695EE41" w14:textId="77777777" w:rsidR="006B5112" w:rsidRDefault="006B5112">
            <w:pPr>
              <w:pStyle w:val="Heading4"/>
            </w:pPr>
            <w:r>
              <w:t>Radionuclide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E1E331" w14:textId="77777777" w:rsidR="006B5112" w:rsidRDefault="006B5112">
            <w:pPr>
              <w:pStyle w:val="Heading4"/>
            </w:pPr>
            <w:r>
              <w:t>Chemical Form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5B5C1" w14:textId="77777777" w:rsidR="006B5112" w:rsidRDefault="006B5112">
            <w:pPr>
              <w:pStyle w:val="Heading4"/>
            </w:pPr>
            <w:r>
              <w:t>Physical Form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05AA769F" w14:textId="77777777" w:rsidR="006B5112" w:rsidRDefault="006B5112">
            <w:pPr>
              <w:pStyle w:val="Heading4"/>
            </w:pPr>
            <w:r>
              <w:t>Possession Amount in Lab</w:t>
            </w:r>
          </w:p>
        </w:tc>
      </w:tr>
      <w:tr w:rsidR="006B5112" w14:paraId="078524AF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3A707A4A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10323E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42154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4C5F852E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6B5112" w14:paraId="2A729A3C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19DD016D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8C80B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40A88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0A84F9D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6B5112" w14:paraId="3DA7DCC5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993A872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1DD2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EF74A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1BE1B9F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6B5112" w14:paraId="704B213B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6BCD5991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6" w:name="Text8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F1EE03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7" w:name="Text8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B6F1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4A2B0AD3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</w:tr>
      <w:tr w:rsidR="006B5112" w14:paraId="6DF548F9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D46D9C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0" w:name="Text8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1E99F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1" w:name="Text8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56250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2" w:name="Text9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389958ED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</w:tr>
      <w:tr w:rsidR="006B5112" w14:paraId="32304779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75FD603B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4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61A74E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C1629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6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44CAC68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7" w:name="Text9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6B5112" w14:paraId="4AE9BA80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132C500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8" w:name="Text9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BC54E3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151AC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0" w:name="Text9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22770439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1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</w:tr>
      <w:tr w:rsidR="006B5112" w14:paraId="45D97122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3A49865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2" w:name="Text10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7710A3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3" w:name="Text10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6350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4" w:name="Text10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74ED120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5" w:name="Text10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</w:tr>
      <w:tr w:rsidR="006B5112" w14:paraId="556C6C2A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41D5F00E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6" w:name="Text10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672699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7" w:name="Text10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0896E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8" w:name="Text10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55E53699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9" w:name="Text1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</w:tr>
      <w:tr w:rsidR="006B5112" w14:paraId="78C51CF0" w14:textId="77777777">
        <w:trPr>
          <w:trHeight w:val="45"/>
        </w:trPr>
        <w:tc>
          <w:tcPr>
            <w:tcW w:w="2088" w:type="dxa"/>
            <w:tcBorders>
              <w:top w:val="nil"/>
              <w:left w:val="double" w:sz="12" w:space="0" w:color="000000"/>
              <w:bottom w:val="single" w:sz="4" w:space="0" w:color="auto"/>
              <w:right w:val="nil"/>
            </w:tcBorders>
          </w:tcPr>
          <w:p w14:paraId="3B7E6644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0" w:name="Text10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  <w:tc>
          <w:tcPr>
            <w:tcW w:w="3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624D4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1" w:name="Text10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FC8F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2" w:name="Text1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double" w:sz="12" w:space="0" w:color="000000"/>
            </w:tcBorders>
          </w:tcPr>
          <w:p w14:paraId="52AD473A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3" w:name="Text1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  <w:p w14:paraId="5C926F4F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5112" w14:paraId="5D9931E7" w14:textId="77777777">
        <w:tc>
          <w:tcPr>
            <w:tcW w:w="11556" w:type="dxa"/>
            <w:gridSpan w:val="10"/>
            <w:tcBorders>
              <w:top w:val="single" w:sz="4" w:space="0" w:color="auto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3CF40AF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  Attach a description of the protocol for this experiment.  Provide sufficient details to make possible an assessment of the radiation safety aspects of the manipulations and procedures; </w:t>
            </w:r>
            <w:r>
              <w:rPr>
                <w:rFonts w:ascii="Arial" w:hAnsi="Arial" w:cs="Arial"/>
                <w:sz w:val="20"/>
                <w:u w:val="single"/>
              </w:rPr>
              <w:t>justifiy the amounts requested</w:t>
            </w:r>
            <w:r>
              <w:rPr>
                <w:rFonts w:ascii="Arial" w:hAnsi="Arial" w:cs="Arial"/>
                <w:sz w:val="20"/>
              </w:rPr>
              <w:t>.  Evaluate any radiation hazard to personnel arising from necessary manipulations such as transferring samples of radionuclides from the stock bottle; from iodinations with I-125 or I-131; from chemical reductions with H-3; from volatilization of tritiated water or other volatile labeled compounds; from stock liquid and solid wastes.  Describe how you will control and/or prevent contamination of the working environment of personnel.</w:t>
            </w:r>
          </w:p>
          <w:p w14:paraId="79556F3B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4271A42E" w14:textId="77777777">
        <w:tc>
          <w:tcPr>
            <w:tcW w:w="11556" w:type="dxa"/>
            <w:gridSpan w:val="10"/>
            <w:tcBorders>
              <w:top w:val="single" w:sz="4" w:space="0" w:color="auto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14:paraId="591C545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    List all rooms to be designated for use or storage of radioactive material.</w:t>
            </w:r>
          </w:p>
          <w:p w14:paraId="2EDC7D4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5BBDCC7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4" w:name="Text1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  <w:p w14:paraId="1B594D91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4C017BD5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6FF87125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29197F52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52362F66" w14:textId="590FDA7F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Attach a sketch of your working areas and identify the following:  buildings, floors, room, radioisotope stock </w:t>
            </w:r>
            <w:r w:rsidR="00C62715">
              <w:rPr>
                <w:rFonts w:ascii="Arial" w:hAnsi="Arial" w:cs="Arial"/>
                <w:sz w:val="20"/>
              </w:rPr>
              <w:t>storage, radioactive</w:t>
            </w:r>
            <w:r>
              <w:rPr>
                <w:rFonts w:ascii="Arial" w:hAnsi="Arial" w:cs="Arial"/>
                <w:sz w:val="20"/>
              </w:rPr>
              <w:t xml:space="preserve"> waste storage, working, and counting areas.</w:t>
            </w:r>
          </w:p>
          <w:p w14:paraId="03C54841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4AE9F2C0" w14:textId="77777777">
        <w:trPr>
          <w:trHeight w:val="114"/>
        </w:trPr>
        <w:tc>
          <w:tcPr>
            <w:tcW w:w="11556" w:type="dxa"/>
            <w:gridSpan w:val="10"/>
            <w:tcBorders>
              <w:top w:val="double" w:sz="12" w:space="0" w:color="000000"/>
              <w:left w:val="double" w:sz="12" w:space="0" w:color="000000"/>
              <w:bottom w:val="nil"/>
              <w:right w:val="double" w:sz="12" w:space="0" w:color="000000"/>
            </w:tcBorders>
          </w:tcPr>
          <w:p w14:paraId="1CB445E4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8.    Indicate the materials on the working surfaces in your laboratory:</w:t>
            </w:r>
          </w:p>
        </w:tc>
      </w:tr>
      <w:tr w:rsidR="006B5112" w14:paraId="7B0FCDE9" w14:textId="77777777">
        <w:trPr>
          <w:trHeight w:val="114"/>
        </w:trPr>
        <w:tc>
          <w:tcPr>
            <w:tcW w:w="2889" w:type="dxa"/>
            <w:gridSpan w:val="2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0C128F10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</w:rPr>
              <w:t xml:space="preserve"> Wood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70E16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</w:rPr>
              <w:t xml:space="preserve"> Plastic laminate</w:t>
            </w:r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44174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  <w:r>
              <w:rPr>
                <w:rFonts w:ascii="Arial" w:hAnsi="Arial" w:cs="Arial"/>
                <w:sz w:val="20"/>
              </w:rPr>
              <w:t xml:space="preserve"> Stainless steel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7A3FC259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  <w:r>
              <w:rPr>
                <w:rFonts w:ascii="Arial" w:hAnsi="Arial" w:cs="Arial"/>
                <w:sz w:val="20"/>
              </w:rPr>
              <w:t xml:space="preserve"> Artificial stone</w:t>
            </w:r>
          </w:p>
        </w:tc>
      </w:tr>
      <w:tr w:rsidR="006B5112" w14:paraId="1E2D9B56" w14:textId="77777777">
        <w:trPr>
          <w:cantSplit/>
          <w:trHeight w:val="114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14:paraId="285B4DF8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51CAF35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made of another material, please describe: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9" w:name="Text1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  <w:p w14:paraId="71E63F0C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290DA586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0B93CA64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3FC82775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7C9E9821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6B3F2804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70EF0F5F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4428FC2B" w14:textId="77777777">
        <w:trPr>
          <w:trHeight w:val="114"/>
        </w:trPr>
        <w:tc>
          <w:tcPr>
            <w:tcW w:w="11556" w:type="dxa"/>
            <w:gridSpan w:val="10"/>
            <w:tcBorders>
              <w:left w:val="double" w:sz="12" w:space="0" w:color="000000"/>
              <w:bottom w:val="nil"/>
              <w:right w:val="double" w:sz="12" w:space="0" w:color="000000"/>
            </w:tcBorders>
          </w:tcPr>
          <w:p w14:paraId="56ACF46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   Is a hood available in your laboratory?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  <w:r>
              <w:rPr>
                <w:rFonts w:ascii="Arial" w:hAnsi="Arial" w:cs="Arial"/>
                <w:sz w:val="20"/>
              </w:rPr>
              <w:t xml:space="preserve"> Yes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</w:rPr>
              <w:t xml:space="preserve"> No  </w:t>
            </w:r>
          </w:p>
        </w:tc>
      </w:tr>
      <w:tr w:rsidR="006B5112" w14:paraId="5D7AFA02" w14:textId="77777777">
        <w:trPr>
          <w:cantSplit/>
          <w:trHeight w:val="114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single" w:sz="4" w:space="0" w:color="auto"/>
              <w:right w:val="double" w:sz="12" w:space="0" w:color="000000"/>
            </w:tcBorders>
          </w:tcPr>
          <w:p w14:paraId="735ED4E9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</w:t>
            </w:r>
          </w:p>
          <w:p w14:paraId="181ADFF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5A0DC63D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24941AFD" w14:textId="77777777">
        <w:trPr>
          <w:trHeight w:val="76"/>
        </w:trPr>
        <w:tc>
          <w:tcPr>
            <w:tcW w:w="11556" w:type="dxa"/>
            <w:gridSpan w:val="10"/>
            <w:tcBorders>
              <w:left w:val="double" w:sz="12" w:space="0" w:color="000000"/>
              <w:bottom w:val="nil"/>
              <w:right w:val="double" w:sz="12" w:space="0" w:color="000000"/>
            </w:tcBorders>
          </w:tcPr>
          <w:p w14:paraId="51D6157D" w14:textId="77777777" w:rsidR="006B5112" w:rsidRDefault="006B51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Complete this section if radioactive material will be used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in-vivo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in animals:</w:t>
            </w:r>
          </w:p>
          <w:p w14:paraId="1D03326E" w14:textId="77777777" w:rsidR="006B5112" w:rsidRDefault="006B5112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EB26D85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Species: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2" w:name="Text1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  <w:p w14:paraId="3E204CB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Average weight: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3" w:name="Text1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  <w:p w14:paraId="782B5082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Radioactive dose per animal: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4" w:name="Text1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  <w:p w14:paraId="30BC7121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Route of administration: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5" w:name="Text1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  <w:p w14:paraId="484CDA07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number of animals in this study, or the number of animals per week or month: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6" w:name="Text1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  <w:p w14:paraId="47550C9E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Biological half-life: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7" w:name="Text1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  <w:p w14:paraId="24D1ED94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Radioactive material remaining in carcass: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8" w:name="Text1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</w:tr>
      <w:tr w:rsidR="006B5112" w14:paraId="50D73E76" w14:textId="77777777">
        <w:trPr>
          <w:trHeight w:val="76"/>
        </w:trPr>
        <w:tc>
          <w:tcPr>
            <w:tcW w:w="3348" w:type="dxa"/>
            <w:gridSpan w:val="3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60DC15AE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Amount of radioactivity eliminated: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88FC5" w14:textId="77777777" w:rsidR="006B5112" w:rsidRDefault="006B5112">
            <w:pPr>
              <w:ind w:firstLine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exhaled air: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9" w:name="Text1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0776B" w14:textId="77777777" w:rsidR="006B5112" w:rsidRDefault="006B5112">
            <w:pPr>
              <w:ind w:firstLine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urine: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70" w:name="Text1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0E2231A5" w14:textId="77777777" w:rsidR="006B5112" w:rsidRDefault="006B5112">
            <w:pPr>
              <w:ind w:left="33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feces: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1" w:name="Text1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</w:tr>
      <w:tr w:rsidR="006B5112" w14:paraId="6C4EE2B6" w14:textId="77777777">
        <w:trPr>
          <w:trHeight w:val="76"/>
        </w:trPr>
        <w:tc>
          <w:tcPr>
            <w:tcW w:w="5778" w:type="dxa"/>
            <w:gridSpan w:val="5"/>
            <w:tcBorders>
              <w:top w:val="nil"/>
              <w:left w:val="double" w:sz="12" w:space="0" w:color="000000"/>
              <w:bottom w:val="nil"/>
              <w:right w:val="nil"/>
            </w:tcBorders>
          </w:tcPr>
          <w:p w14:paraId="6C84258F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double" w:sz="12" w:space="0" w:color="000000"/>
            </w:tcBorders>
          </w:tcPr>
          <w:p w14:paraId="24A1BFFC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079844FC" w14:textId="77777777">
        <w:trPr>
          <w:trHeight w:val="76"/>
        </w:trPr>
        <w:tc>
          <w:tcPr>
            <w:tcW w:w="5778" w:type="dxa"/>
            <w:gridSpan w:val="5"/>
            <w:tcBorders>
              <w:top w:val="nil"/>
              <w:left w:val="double" w:sz="12" w:space="0" w:color="000000"/>
              <w:bottom w:val="single" w:sz="4" w:space="0" w:color="auto"/>
              <w:right w:val="nil"/>
            </w:tcBorders>
          </w:tcPr>
          <w:p w14:paraId="295C5ADA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tcBorders>
              <w:top w:val="nil"/>
              <w:left w:val="nil"/>
              <w:right w:val="double" w:sz="12" w:space="0" w:color="000000"/>
            </w:tcBorders>
          </w:tcPr>
          <w:p w14:paraId="5716250D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157B261D" w14:textId="77777777">
        <w:trPr>
          <w:trHeight w:val="48"/>
        </w:trPr>
        <w:tc>
          <w:tcPr>
            <w:tcW w:w="11556" w:type="dxa"/>
            <w:gridSpan w:val="10"/>
            <w:tcBorders>
              <w:top w:val="single" w:sz="4" w:space="0" w:color="auto"/>
              <w:left w:val="double" w:sz="12" w:space="0" w:color="000000"/>
              <w:bottom w:val="nil"/>
              <w:right w:val="double" w:sz="12" w:space="0" w:color="000000"/>
            </w:tcBorders>
          </w:tcPr>
          <w:p w14:paraId="779B222E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  Estimate how much radioactive waste will be generated for disposal per month (activity, volume/mass)</w:t>
            </w:r>
          </w:p>
        </w:tc>
      </w:tr>
      <w:tr w:rsidR="006B5112" w14:paraId="1E96CACB" w14:textId="77777777">
        <w:trPr>
          <w:trHeight w:val="45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14:paraId="3071F37D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Liquid waste (activity and volume [liters]: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2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</w:tr>
      <w:tr w:rsidR="006B5112" w14:paraId="708C5A99" w14:textId="77777777">
        <w:trPr>
          <w:trHeight w:val="45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14:paraId="19EE930F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Solid waste (activity and number of bags):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3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</w:tr>
      <w:tr w:rsidR="006B5112" w14:paraId="6BB7DA0B" w14:textId="77777777">
        <w:trPr>
          <w:trHeight w:val="45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14:paraId="537C899B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Scintillation vials (activity and number of trays or bags):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4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6B5112" w14:paraId="1126108D" w14:textId="77777777">
        <w:trPr>
          <w:trHeight w:val="45"/>
        </w:trPr>
        <w:tc>
          <w:tcPr>
            <w:tcW w:w="11556" w:type="dxa"/>
            <w:gridSpan w:val="10"/>
            <w:tcBorders>
              <w:top w:val="nil"/>
              <w:left w:val="double" w:sz="12" w:space="0" w:color="000000"/>
              <w:bottom w:val="nil"/>
              <w:right w:val="double" w:sz="12" w:space="0" w:color="000000"/>
            </w:tcBorders>
          </w:tcPr>
          <w:p w14:paraId="0734D6EE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Biological (activity and number of animals or bags):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5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</w:tr>
      <w:tr w:rsidR="006B5112" w14:paraId="433FA88B" w14:textId="77777777">
        <w:tc>
          <w:tcPr>
            <w:tcW w:w="11556" w:type="dxa"/>
            <w:gridSpan w:val="10"/>
            <w:tcBorders>
              <w:top w:val="nil"/>
              <w:left w:val="double" w:sz="12" w:space="0" w:color="000000"/>
              <w:right w:val="double" w:sz="12" w:space="0" w:color="000000"/>
            </w:tcBorders>
          </w:tcPr>
          <w:p w14:paraId="7C55AB83" w14:textId="77777777" w:rsidR="006B5112" w:rsidRDefault="006B5112">
            <w:pPr>
              <w:pStyle w:val="Heading3"/>
            </w:pPr>
            <w:r>
              <w:t>NOTE:  INSTITUTIONAL REGULATIONS FORBID DISPOSAL VIA SINK OR SEWAGE SYSTEM</w:t>
            </w:r>
            <w:r w:rsidR="00216544">
              <w:t xml:space="preserve"> unless approved by the Radiation Safety Officer</w:t>
            </w:r>
          </w:p>
          <w:p w14:paraId="7DA1CCED" w14:textId="77777777" w:rsidR="006B5112" w:rsidRDefault="006B5112"/>
        </w:tc>
      </w:tr>
      <w:tr w:rsidR="006B5112" w14:paraId="702F654C" w14:textId="77777777">
        <w:trPr>
          <w:trHeight w:val="228"/>
        </w:trPr>
        <w:tc>
          <w:tcPr>
            <w:tcW w:w="11556" w:type="dxa"/>
            <w:gridSpan w:val="10"/>
            <w:tcBorders>
              <w:left w:val="double" w:sz="12" w:space="0" w:color="000000"/>
              <w:right w:val="double" w:sz="12" w:space="0" w:color="000000"/>
            </w:tcBorders>
          </w:tcPr>
          <w:p w14:paraId="7C31AD7D" w14:textId="1D74831F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12.  Has the responsible investigator reviewed his/her </w:t>
            </w:r>
            <w:r w:rsidR="00C62715">
              <w:rPr>
                <w:rFonts w:ascii="Arial" w:hAnsi="Arial" w:cs="Arial"/>
                <w:sz w:val="20"/>
              </w:rPr>
              <w:t xml:space="preserve">responsibilities </w:t>
            </w:r>
            <w:r w:rsidR="00C62715" w:rsidRPr="00C62715">
              <w:rPr>
                <w:rFonts w:ascii="Arial" w:hAnsi="Arial" w:cs="Arial"/>
                <w:sz w:val="20"/>
              </w:rPr>
              <w:t>12</w:t>
            </w:r>
            <w:r w:rsidR="00053C52" w:rsidRPr="00C62715">
              <w:rPr>
                <w:rFonts w:ascii="Arial" w:hAnsi="Arial" w:cs="Arial"/>
                <w:sz w:val="20"/>
              </w:rPr>
              <w:t xml:space="preserve">VAC 481 </w:t>
            </w:r>
            <w:r>
              <w:rPr>
                <w:rFonts w:ascii="Arial" w:hAnsi="Arial" w:cs="Arial"/>
                <w:sz w:val="20"/>
              </w:rPr>
              <w:t xml:space="preserve">and the VCU Radiation Safety Guide?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</w:rPr>
              <w:t xml:space="preserve"> Yes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26BB7">
              <w:rPr>
                <w:rFonts w:ascii="Arial" w:hAnsi="Arial" w:cs="Arial"/>
                <w:sz w:val="20"/>
              </w:rPr>
            </w:r>
            <w:r w:rsidR="00F26BB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  <w:r>
              <w:rPr>
                <w:rFonts w:ascii="Arial" w:hAnsi="Arial" w:cs="Arial"/>
                <w:sz w:val="20"/>
              </w:rPr>
              <w:t xml:space="preserve"> No</w:t>
            </w:r>
          </w:p>
          <w:p w14:paraId="18D9A22D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601C5FF7" w14:textId="77777777">
        <w:trPr>
          <w:trHeight w:val="228"/>
        </w:trPr>
        <w:tc>
          <w:tcPr>
            <w:tcW w:w="11556" w:type="dxa"/>
            <w:gridSpan w:val="10"/>
            <w:tcBorders>
              <w:left w:val="double" w:sz="12" w:space="0" w:color="000000"/>
              <w:right w:val="double" w:sz="12" w:space="0" w:color="000000"/>
            </w:tcBorders>
          </w:tcPr>
          <w:p w14:paraId="654E035A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application is approved, the authorization will apply only to the responsible investigator and specifically to the project described herein.</w:t>
            </w:r>
          </w:p>
          <w:p w14:paraId="7CE37F84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3E9FD367" w14:textId="77777777" w:rsidR="006B5112" w:rsidRDefault="006B51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 and exceptions:</w:t>
            </w:r>
          </w:p>
          <w:p w14:paraId="147DF85A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8" w:name="Text4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  <w:p w14:paraId="3FAD57AE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780996E2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22EE52CA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2BEADE6F" w14:textId="77777777" w:rsidR="006B5112" w:rsidRDefault="006B511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Signature:</w:t>
            </w:r>
          </w:p>
          <w:p w14:paraId="6C641400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56602F5F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  <w:p w14:paraId="43063497" w14:textId="77777777" w:rsidR="006B5112" w:rsidRDefault="006B5112">
            <w:pPr>
              <w:rPr>
                <w:rFonts w:ascii="Arial" w:hAnsi="Arial" w:cs="Arial"/>
                <w:sz w:val="20"/>
              </w:rPr>
            </w:pPr>
          </w:p>
        </w:tc>
      </w:tr>
      <w:tr w:rsidR="006B5112" w14:paraId="5185894A" w14:textId="77777777">
        <w:trPr>
          <w:trHeight w:val="76"/>
        </w:trPr>
        <w:tc>
          <w:tcPr>
            <w:tcW w:w="9108" w:type="dxa"/>
            <w:gridSpan w:val="9"/>
            <w:tcBorders>
              <w:top w:val="nil"/>
              <w:left w:val="double" w:sz="12" w:space="0" w:color="000000"/>
              <w:bottom w:val="double" w:sz="12" w:space="0" w:color="000000"/>
              <w:right w:val="nil"/>
            </w:tcBorders>
          </w:tcPr>
          <w:p w14:paraId="3B9A8223" w14:textId="77777777" w:rsidR="006B5112" w:rsidRDefault="006B51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Applicant</w:t>
            </w:r>
          </w:p>
        </w:tc>
        <w:tc>
          <w:tcPr>
            <w:tcW w:w="2448" w:type="dxa"/>
            <w:tcBorders>
              <w:top w:val="nil"/>
              <w:left w:val="nil"/>
              <w:bottom w:val="double" w:sz="12" w:space="0" w:color="000000"/>
              <w:right w:val="double" w:sz="12" w:space="0" w:color="000000"/>
            </w:tcBorders>
          </w:tcPr>
          <w:p w14:paraId="317F58C6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  <w:p w14:paraId="7D7D7885" w14:textId="77777777" w:rsidR="006B5112" w:rsidRDefault="006B511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AF0C935" w14:textId="77777777" w:rsidR="006B5112" w:rsidRDefault="006B5112" w:rsidP="00C62715">
      <w:pPr>
        <w:rPr>
          <w:rFonts w:ascii="Arial" w:hAnsi="Arial" w:cs="Arial"/>
          <w:b/>
          <w:bCs/>
          <w:sz w:val="20"/>
        </w:rPr>
      </w:pPr>
    </w:p>
    <w:sectPr w:rsidR="006B5112">
      <w:footerReference w:type="default" r:id="rId7"/>
      <w:pgSz w:w="12240" w:h="15840"/>
      <w:pgMar w:top="1440" w:right="360" w:bottom="19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5A15" w14:textId="77777777" w:rsidR="00F26BB7" w:rsidRDefault="00F26BB7">
      <w:r>
        <w:separator/>
      </w:r>
    </w:p>
  </w:endnote>
  <w:endnote w:type="continuationSeparator" w:id="0">
    <w:p w14:paraId="269C0576" w14:textId="77777777" w:rsidR="00F26BB7" w:rsidRDefault="00F2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939E" w14:textId="77777777" w:rsidR="00305FAF" w:rsidRDefault="00305FAF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Revised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B8A2" w14:textId="77777777" w:rsidR="00F26BB7" w:rsidRDefault="00F26BB7">
      <w:r>
        <w:separator/>
      </w:r>
    </w:p>
  </w:footnote>
  <w:footnote w:type="continuationSeparator" w:id="0">
    <w:p w14:paraId="6291F060" w14:textId="77777777" w:rsidR="00F26BB7" w:rsidRDefault="00F26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91623"/>
    <w:multiLevelType w:val="hybridMultilevel"/>
    <w:tmpl w:val="DAAEC0BE"/>
    <w:lvl w:ilvl="0" w:tplc="8CF870C6">
      <w:start w:val="10"/>
      <w:numFmt w:val="decimal"/>
      <w:lvlText w:val="%1."/>
      <w:lvlJc w:val="left"/>
      <w:pPr>
        <w:tabs>
          <w:tab w:val="num" w:pos="759"/>
        </w:tabs>
        <w:ind w:left="759" w:hanging="399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E1"/>
    <w:rsid w:val="00053C52"/>
    <w:rsid w:val="00216544"/>
    <w:rsid w:val="002B22D4"/>
    <w:rsid w:val="00305FAF"/>
    <w:rsid w:val="00504FB8"/>
    <w:rsid w:val="006B5112"/>
    <w:rsid w:val="00AE3DE1"/>
    <w:rsid w:val="00C62715"/>
    <w:rsid w:val="00D50686"/>
    <w:rsid w:val="00D96B19"/>
    <w:rsid w:val="00DA7FA5"/>
    <w:rsid w:val="00E107E0"/>
    <w:rsid w:val="00F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24A3"/>
  <w15:chartTrackingRefBased/>
  <w15:docId w15:val="{948450F0-A071-4C3F-89C9-67C6D24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1440" w:firstLine="144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-1440" w:firstLine="1440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must be typed</vt:lpstr>
    </vt:vector>
  </TitlesOfParts>
  <Company>VCU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must be typed</dc:title>
  <dc:subject/>
  <dc:creator>FMD;sue kurgatt</dc:creator>
  <cp:keywords/>
  <dc:description/>
  <cp:lastModifiedBy>Molly Case</cp:lastModifiedBy>
  <cp:revision>2</cp:revision>
  <cp:lastPrinted>2007-09-07T13:15:00Z</cp:lastPrinted>
  <dcterms:created xsi:type="dcterms:W3CDTF">2024-09-09T15:43:00Z</dcterms:created>
  <dcterms:modified xsi:type="dcterms:W3CDTF">2024-09-09T15:43:00Z</dcterms:modified>
</cp:coreProperties>
</file>